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E1F33" w:rsidP="7F5E96C3" w:rsidRDefault="00AA4C97" w14:paraId="00000001" w14:textId="0AF32EBE">
      <w:pPr>
        <w:rPr>
          <w:rFonts w:ascii="Arial" w:hAnsi="Arial" w:eastAsia="Arial" w:cs="Arial"/>
          <w:b/>
          <w:bCs/>
          <w:sz w:val="28"/>
          <w:szCs w:val="28"/>
        </w:rPr>
      </w:pPr>
      <w:r w:rsidRPr="7F5E96C3">
        <w:rPr>
          <w:rFonts w:ascii="Arial" w:hAnsi="Arial" w:eastAsia="Arial" w:cs="Arial"/>
          <w:b/>
          <w:bCs/>
          <w:sz w:val="28"/>
          <w:szCs w:val="28"/>
        </w:rPr>
        <w:t>Tekst voor kerkbladen 202</w:t>
      </w:r>
      <w:r w:rsidR="002B6968">
        <w:rPr>
          <w:rFonts w:ascii="Arial" w:hAnsi="Arial" w:eastAsia="Arial" w:cs="Arial"/>
          <w:b/>
          <w:bCs/>
          <w:sz w:val="28"/>
          <w:szCs w:val="28"/>
        </w:rPr>
        <w:t>6</w:t>
      </w:r>
    </w:p>
    <w:p w:rsidR="006E1F33" w:rsidRDefault="00AA4C97" w14:paraId="00000002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Deze tekst is vrij te gebruiken voor uw publiciteit over de Paasgroetenactie. Het cursief gedrukte kunt u zelf aanvullen met de in uw gemeente vastgestelde datum en gevolgde werkwijze. </w:t>
      </w:r>
    </w:p>
    <w:p w:rsidR="006E1F33" w:rsidRDefault="006E1F33" w14:paraId="00000003" w14:textId="77777777">
      <w:pPr>
        <w:rPr>
          <w:rFonts w:ascii="Arial" w:hAnsi="Arial" w:eastAsia="Arial" w:cs="Arial"/>
          <w:b/>
          <w:sz w:val="22"/>
          <w:szCs w:val="22"/>
        </w:rPr>
      </w:pPr>
    </w:p>
    <w:p w:rsidR="006E1F33" w:rsidP="7F5E96C3" w:rsidRDefault="00AA4C97" w14:paraId="00000004" w14:textId="0B6DA410">
      <w:pPr>
        <w:rPr>
          <w:rFonts w:ascii="Arial" w:hAnsi="Arial" w:eastAsia="Arial" w:cs="Arial"/>
          <w:b/>
          <w:bCs/>
          <w:sz w:val="28"/>
          <w:szCs w:val="28"/>
        </w:rPr>
      </w:pPr>
      <w:r w:rsidRPr="7F5E96C3">
        <w:rPr>
          <w:rFonts w:ascii="Arial" w:hAnsi="Arial" w:eastAsia="Arial" w:cs="Arial"/>
          <w:b/>
          <w:bCs/>
          <w:sz w:val="28"/>
          <w:szCs w:val="28"/>
        </w:rPr>
        <w:t>Paasgroetenactie 202</w:t>
      </w:r>
      <w:r w:rsidR="002B6968">
        <w:rPr>
          <w:rFonts w:ascii="Arial" w:hAnsi="Arial" w:eastAsia="Arial" w:cs="Arial"/>
          <w:b/>
          <w:bCs/>
          <w:sz w:val="28"/>
          <w:szCs w:val="28"/>
        </w:rPr>
        <w:t>6</w:t>
      </w:r>
    </w:p>
    <w:p w:rsidR="006E1F33" w:rsidRDefault="006E1F33" w14:paraId="00000005" w14:textId="77777777"/>
    <w:p w:rsidRPr="002B6968" w:rsidR="006E1F33" w:rsidP="002B6968" w:rsidRDefault="00AA4C97" w14:paraId="00000007" w14:textId="6311CE8E">
      <w:pPr>
        <w:shd w:val="clear" w:color="auto" w:fill="FFFFFF" w:themeFill="background1"/>
      </w:pPr>
      <w:r w:rsidRPr="7F5E96C3">
        <w:rPr>
          <w:rFonts w:ascii="Arial" w:hAnsi="Arial" w:eastAsia="Arial" w:cs="Arial"/>
          <w:sz w:val="22"/>
          <w:szCs w:val="22"/>
        </w:rPr>
        <w:t xml:space="preserve">Vanuit de Protestantse Kerk in Nederland sturen gemeenteleden ook dit jaar paasgroetenkaarten aan gedetineerden in Nederland. De afbeelding op de kaart is </w:t>
      </w:r>
      <w:r w:rsidR="002B6968">
        <w:rPr>
          <w:rFonts w:ascii="Arial" w:hAnsi="Arial" w:eastAsia="Arial" w:cs="Arial"/>
          <w:sz w:val="22"/>
          <w:szCs w:val="22"/>
        </w:rPr>
        <w:t xml:space="preserve">dit jaar </w:t>
      </w:r>
      <w:r w:rsidRPr="7F5E96C3">
        <w:rPr>
          <w:rFonts w:ascii="Arial" w:hAnsi="Arial" w:eastAsia="Arial" w:cs="Arial"/>
          <w:sz w:val="22"/>
          <w:szCs w:val="22"/>
        </w:rPr>
        <w:t xml:space="preserve">gemaakt door een gedetineerde </w:t>
      </w:r>
      <w:r w:rsidR="002B6968">
        <w:rPr>
          <w:rFonts w:ascii="Arial" w:hAnsi="Arial" w:eastAsia="Arial" w:cs="Arial"/>
          <w:sz w:val="22"/>
          <w:szCs w:val="22"/>
        </w:rPr>
        <w:t>in de PI</w:t>
      </w:r>
      <w:r w:rsidRPr="7F5E96C3" w:rsidR="2A8BAE7A">
        <w:rPr>
          <w:rFonts w:ascii="Arial" w:hAnsi="Arial" w:eastAsia="Arial" w:cs="Arial"/>
          <w:sz w:val="22"/>
          <w:szCs w:val="22"/>
        </w:rPr>
        <w:t xml:space="preserve"> </w:t>
      </w:r>
      <w:r w:rsidR="002B6968">
        <w:rPr>
          <w:rFonts w:ascii="Arial" w:hAnsi="Arial" w:eastAsia="Arial" w:cs="Arial"/>
          <w:sz w:val="22"/>
          <w:szCs w:val="22"/>
        </w:rPr>
        <w:t>Nieuwegein</w:t>
      </w:r>
      <w:r w:rsidRPr="7F5E96C3" w:rsidR="2A8BAE7A">
        <w:rPr>
          <w:rFonts w:ascii="Arial" w:hAnsi="Arial" w:eastAsia="Arial" w:cs="Arial"/>
          <w:sz w:val="22"/>
          <w:szCs w:val="22"/>
        </w:rPr>
        <w:t xml:space="preserve">. </w:t>
      </w:r>
      <w:r w:rsidRPr="7F5E96C3" w:rsidR="3174122C">
        <w:rPr>
          <w:rFonts w:ascii="Arial" w:hAnsi="Arial" w:eastAsia="Arial" w:cs="Arial"/>
          <w:sz w:val="22"/>
          <w:szCs w:val="22"/>
        </w:rPr>
        <w:t xml:space="preserve">Het thema is </w:t>
      </w:r>
      <w:r w:rsidR="002B6968">
        <w:rPr>
          <w:rFonts w:ascii="Arial" w:hAnsi="Arial" w:eastAsia="Arial" w:cs="Arial"/>
          <w:sz w:val="22"/>
          <w:szCs w:val="22"/>
        </w:rPr>
        <w:t>‘</w:t>
      </w:r>
      <w:r w:rsidRPr="002B6968" w:rsidR="002B6968">
        <w:rPr>
          <w:rFonts w:ascii="Arial" w:hAnsi="Arial" w:eastAsia="Arial" w:cs="Arial"/>
          <w:i/>
          <w:iCs/>
          <w:sz w:val="22"/>
          <w:szCs w:val="22"/>
        </w:rPr>
        <w:t>De onvoorwaardelijke liefde van een moeder voor haar kind</w:t>
      </w:r>
      <w:r w:rsidR="002B6968">
        <w:rPr>
          <w:rFonts w:ascii="Arial" w:hAnsi="Arial" w:eastAsia="Arial" w:cs="Arial"/>
          <w:sz w:val="22"/>
          <w:szCs w:val="22"/>
        </w:rPr>
        <w:t xml:space="preserve">’. </w:t>
      </w:r>
      <w:r w:rsidRPr="002B6968" w:rsidR="002B6968">
        <w:rPr>
          <w:rFonts w:ascii="Arial" w:hAnsi="Arial" w:eastAsia="Arial" w:cs="Arial"/>
          <w:sz w:val="22"/>
          <w:szCs w:val="22"/>
        </w:rPr>
        <w:t>(</w:t>
      </w:r>
      <w:r w:rsidRPr="002B6968" w:rsidR="002B6968">
        <w:rPr>
          <w:rFonts w:ascii="Arial" w:hAnsi="Arial" w:eastAsia="Arial" w:cs="Arial"/>
          <w:sz w:val="22"/>
          <w:szCs w:val="22"/>
        </w:rPr>
        <w:t>Zoals deze moeder haar kind liefheeft en beschermt, zo houdt Jezus onvoorwaardelijk van ons: Hij droeg onze pijn, stierf aan het kruis en overwon de dood uit liefde voor ons</w:t>
      </w:r>
      <w:r w:rsidRPr="002B6968" w:rsidR="002B6968">
        <w:rPr>
          <w:rFonts w:ascii="Arial" w:hAnsi="Arial" w:eastAsia="Arial" w:cs="Arial"/>
          <w:sz w:val="22"/>
          <w:szCs w:val="22"/>
        </w:rPr>
        <w:t>).</w:t>
      </w:r>
    </w:p>
    <w:p w:rsidR="006E1F33" w:rsidRDefault="00AA4C97" w14:paraId="00000008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Ook onze gemeente doet mee aan de Paasgroetenactie. [</w:t>
      </w:r>
      <w:r>
        <w:rPr>
          <w:rFonts w:ascii="Arial" w:hAnsi="Arial" w:eastAsia="Arial" w:cs="Arial"/>
          <w:i/>
          <w:sz w:val="22"/>
          <w:szCs w:val="22"/>
        </w:rPr>
        <w:t>leg hier uit hoe u de actie dit jaar organiseert</w:t>
      </w:r>
      <w:r>
        <w:rPr>
          <w:rFonts w:ascii="Arial" w:hAnsi="Arial" w:eastAsia="Arial" w:cs="Arial"/>
          <w:sz w:val="22"/>
          <w:szCs w:val="22"/>
        </w:rPr>
        <w:t>]</w:t>
      </w:r>
    </w:p>
    <w:p w:rsidR="006E1F33" w:rsidRDefault="00AA4C97" w14:paraId="00000009" w14:textId="2A120CF4">
      <w:pPr>
        <w:rPr>
          <w:rFonts w:ascii="Arial" w:hAnsi="Arial" w:eastAsia="Arial" w:cs="Arial"/>
          <w:sz w:val="22"/>
          <w:szCs w:val="22"/>
        </w:rPr>
      </w:pPr>
      <w:r w:rsidRPr="7F5E96C3">
        <w:rPr>
          <w:rFonts w:ascii="Arial" w:hAnsi="Arial" w:eastAsia="Arial" w:cs="Arial"/>
          <w:sz w:val="22"/>
          <w:szCs w:val="22"/>
        </w:rPr>
        <w:t xml:space="preserve">Voor gedetineerden is het bemoedigend als ze een kaart ontvangen, zeker als daar ook iets persoonlijks op staat. Ook al weet u niet precies wie deze kaart ontvangt, u mag ervan overtuigd zijn dat een bemoedigende groet hen goed doet. Het is altijd een feestelijke gebeurtenis als de kaarten in de kerkdienst rond Pasen in de gevangenissen worden uitgedeeld. </w:t>
      </w:r>
    </w:p>
    <w:p w:rsidR="006E1F33" w:rsidRDefault="006E1F33" w14:paraId="0000000A" w14:textId="77777777">
      <w:pPr>
        <w:rPr>
          <w:rFonts w:ascii="Arial" w:hAnsi="Arial" w:eastAsia="Arial" w:cs="Arial"/>
          <w:sz w:val="22"/>
          <w:szCs w:val="22"/>
        </w:rPr>
      </w:pPr>
    </w:p>
    <w:p w:rsidR="006E1F33" w:rsidRDefault="00AA4C97" w14:paraId="0000000B" w14:textId="04071224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Meer informatie over de Paasgroetenactie is te vinden op </w:t>
      </w:r>
      <w:hyperlink r:id="rId4">
        <w:r>
          <w:rPr>
            <w:rFonts w:ascii="Arial" w:hAnsi="Arial" w:eastAsia="Arial" w:cs="Arial"/>
            <w:color w:val="1155CC"/>
            <w:sz w:val="22"/>
            <w:szCs w:val="22"/>
            <w:u w:val="single"/>
          </w:rPr>
          <w:t>protestantsekerk.nl/paasgroetenactie</w:t>
        </w:r>
      </w:hyperlink>
      <w:r>
        <w:rPr>
          <w:rFonts w:ascii="Arial" w:hAnsi="Arial" w:eastAsia="Arial" w:cs="Arial"/>
          <w:sz w:val="22"/>
          <w:szCs w:val="22"/>
        </w:rPr>
        <w:t xml:space="preserve">. We hopen dat velen van u paasgroeten zullen </w:t>
      </w:r>
      <w:r w:rsidR="002B6968">
        <w:rPr>
          <w:rFonts w:ascii="Arial" w:hAnsi="Arial" w:eastAsia="Arial" w:cs="Arial"/>
          <w:sz w:val="22"/>
          <w:szCs w:val="22"/>
        </w:rPr>
        <w:t>schrijven</w:t>
      </w:r>
      <w:r>
        <w:rPr>
          <w:rFonts w:ascii="Arial" w:hAnsi="Arial" w:eastAsia="Arial" w:cs="Arial"/>
          <w:sz w:val="22"/>
          <w:szCs w:val="22"/>
        </w:rPr>
        <w:t>! Hartelijk dank!</w:t>
      </w:r>
    </w:p>
    <w:p w:rsidR="006E1F33" w:rsidRDefault="006E1F33" w14:paraId="0000000C" w14:textId="77777777">
      <w:pPr>
        <w:rPr>
          <w:rFonts w:ascii="Arial" w:hAnsi="Arial" w:eastAsia="Arial" w:cs="Arial"/>
          <w:i/>
          <w:sz w:val="22"/>
          <w:szCs w:val="22"/>
        </w:rPr>
      </w:pPr>
    </w:p>
    <w:p w:rsidR="006E1F33" w:rsidRDefault="00AA4C97" w14:paraId="0000000D" w14:textId="77777777">
      <w:pPr>
        <w:rPr>
          <w:rFonts w:ascii="Arial" w:hAnsi="Arial" w:eastAsia="Arial" w:cs="Arial"/>
          <w:i/>
          <w:sz w:val="22"/>
          <w:szCs w:val="22"/>
        </w:rPr>
      </w:pPr>
      <w:r w:rsidRPr="315B9A77" w:rsidR="4D733EED">
        <w:rPr>
          <w:rFonts w:ascii="Arial" w:hAnsi="Arial" w:eastAsia="Arial" w:cs="Arial"/>
          <w:i w:val="1"/>
          <w:iCs w:val="1"/>
          <w:sz w:val="22"/>
          <w:szCs w:val="22"/>
        </w:rPr>
        <w:t>[Ondertekening]</w:t>
      </w:r>
    </w:p>
    <w:p w:rsidR="315B9A77" w:rsidP="315B9A77" w:rsidRDefault="315B9A77" w14:paraId="10B8FAAB" w14:textId="68A4B53F">
      <w:pPr>
        <w:rPr>
          <w:rFonts w:ascii="Arial" w:hAnsi="Arial" w:eastAsia="Arial" w:cs="Arial"/>
          <w:i w:val="1"/>
          <w:iCs w:val="1"/>
          <w:sz w:val="22"/>
          <w:szCs w:val="22"/>
        </w:rPr>
      </w:pPr>
    </w:p>
    <w:p w:rsidR="55F0DD2D" w:rsidP="315B9A77" w:rsidRDefault="55F0DD2D" w14:paraId="796241D1" w14:textId="702C4037">
      <w:pPr>
        <w:rPr>
          <w:rFonts w:ascii="Arial" w:hAnsi="Arial" w:eastAsia="Arial" w:cs="Arial"/>
          <w:i w:val="1"/>
          <w:iCs w:val="1"/>
          <w:sz w:val="22"/>
          <w:szCs w:val="22"/>
        </w:rPr>
      </w:pPr>
      <w:r w:rsidRPr="315B9A77" w:rsidR="55F0DD2D">
        <w:rPr>
          <w:rFonts w:ascii="Arial" w:hAnsi="Arial" w:eastAsia="Arial" w:cs="Arial"/>
          <w:i w:val="1"/>
          <w:iCs w:val="1"/>
          <w:sz w:val="22"/>
          <w:szCs w:val="22"/>
        </w:rPr>
        <w:t>Voorzijde van de paasgroetenkaart 2026:</w:t>
      </w:r>
    </w:p>
    <w:p w:rsidR="315B9A77" w:rsidP="315B9A77" w:rsidRDefault="315B9A77" w14:paraId="32048C0E" w14:textId="6A38824E">
      <w:pPr>
        <w:rPr>
          <w:rFonts w:ascii="Arial" w:hAnsi="Arial" w:eastAsia="Arial" w:cs="Arial"/>
          <w:i w:val="1"/>
          <w:iCs w:val="1"/>
          <w:sz w:val="22"/>
          <w:szCs w:val="22"/>
        </w:rPr>
      </w:pPr>
    </w:p>
    <w:p w:rsidR="55F0DD2D" w:rsidP="315B9A77" w:rsidRDefault="55F0DD2D" w14:paraId="035577F1" w14:textId="3C7123E7">
      <w:pPr>
        <w:rPr>
          <w:rFonts w:ascii="Arial" w:hAnsi="Arial" w:eastAsia="Arial" w:cs="Arial"/>
          <w:i w:val="1"/>
          <w:iCs w:val="1"/>
          <w:sz w:val="22"/>
          <w:szCs w:val="22"/>
        </w:rPr>
      </w:pPr>
      <w:r w:rsidR="55F0DD2D">
        <w:drawing>
          <wp:inline wp14:editId="6A6FE959" wp14:anchorId="02D2A087">
            <wp:extent cx="3294800" cy="4305300"/>
            <wp:effectExtent l="0" t="0" r="0" b="0"/>
            <wp:docPr id="16543091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54309140" name="Picture 1654309140"/>
                    <pic:cNvPicPr/>
                  </pic:nvPicPr>
                  <pic:blipFill>
                    <a:blip xmlns:r="http://schemas.openxmlformats.org/officeDocument/2006/relationships" r:embed="rId77009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948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33" w:rsidRDefault="006E1F33" w14:paraId="0000000E" w14:textId="77777777">
      <w:pPr>
        <w:spacing w:before="240"/>
      </w:pPr>
    </w:p>
    <w:sectPr w:rsidR="006E1F33"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33"/>
    <w:rsid w:val="002B6968"/>
    <w:rsid w:val="00537BF0"/>
    <w:rsid w:val="006E1F33"/>
    <w:rsid w:val="008A72A5"/>
    <w:rsid w:val="00AA4C97"/>
    <w:rsid w:val="00FF19E9"/>
    <w:rsid w:val="0714C1C0"/>
    <w:rsid w:val="29310ED9"/>
    <w:rsid w:val="2A8BAE7A"/>
    <w:rsid w:val="315B9A77"/>
    <w:rsid w:val="3174122C"/>
    <w:rsid w:val="4D733EED"/>
    <w:rsid w:val="55F0DD2D"/>
    <w:rsid w:val="70FB8AA4"/>
    <w:rsid w:val="79337A6F"/>
    <w:rsid w:val="7F5E9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BCF3"/>
  <w15:docId w15:val="{05723D4C-18B3-452F-889B-0E99105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protestantsekerk.nl/paasgroetenactie" TargetMode="External" Id="rId4" /><Relationship Type="http://schemas.openxmlformats.org/officeDocument/2006/relationships/image" Target="/media/image.png" Id="rId77009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Tineke van der Stok</lastModifiedBy>
  <revision>4</revision>
  <dcterms:created xsi:type="dcterms:W3CDTF">2026-01-06T15:24:00.0000000Z</dcterms:created>
  <dcterms:modified xsi:type="dcterms:W3CDTF">2026-01-06T15:29:44.5061893Z</dcterms:modified>
</coreProperties>
</file>